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6205" w14:textId="77777777" w:rsidR="003A4C2C" w:rsidRPr="00C80AD9" w:rsidRDefault="003A4C2C" w:rsidP="00C80AD9">
      <w:pPr>
        <w:rPr>
          <w:rFonts w:ascii="Times New Roman" w:hAnsi="Times New Roman"/>
        </w:rPr>
      </w:pPr>
      <w:bookmarkStart w:id="0" w:name="_GoBack"/>
      <w:bookmarkEnd w:id="0"/>
      <w:r w:rsidRPr="00F34FF3">
        <w:rPr>
          <w:rFonts w:ascii="Times New Roman" w:hAnsi="Times New Roman"/>
        </w:rPr>
        <w:t>After a crime, a victim’s life is forever changed regardless of the type of crime that occurred.  Often our responses to these events are to seek revenge or make the other person pay for their actions in an attempt to find justice.  Rarely do those attempts meet our needs for closure or peace of mind. Another choice to these feelings is a restorative approach to justice that allows both victims and offenders a chance to hear each other 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42213" w:rsidRPr="00E33B51" w14:paraId="1D589352" w14:textId="77777777" w:rsidTr="00E33B51">
        <w:tc>
          <w:tcPr>
            <w:tcW w:w="4788" w:type="dxa"/>
            <w:shd w:val="clear" w:color="auto" w:fill="17365D"/>
            <w:tcMar>
              <w:top w:w="72" w:type="dxa"/>
              <w:left w:w="115" w:type="dxa"/>
              <w:bottom w:w="72" w:type="dxa"/>
              <w:right w:w="115" w:type="dxa"/>
            </w:tcMar>
            <w:vAlign w:val="center"/>
          </w:tcPr>
          <w:p w14:paraId="09001264" w14:textId="77777777" w:rsidR="00C42213" w:rsidRPr="00E33B51" w:rsidRDefault="003A4C2C" w:rsidP="00E33B51">
            <w:pPr>
              <w:spacing w:after="0" w:line="240" w:lineRule="auto"/>
              <w:jc w:val="center"/>
              <w:rPr>
                <w:rFonts w:ascii="Times New Roman" w:hAnsi="Times New Roman"/>
              </w:rPr>
            </w:pPr>
            <w:r w:rsidRPr="00E33B51">
              <w:rPr>
                <w:rFonts w:ascii="Times New Roman" w:hAnsi="Times New Roman"/>
              </w:rPr>
              <w:t>Court Justice</w:t>
            </w:r>
          </w:p>
        </w:tc>
        <w:tc>
          <w:tcPr>
            <w:tcW w:w="4788" w:type="dxa"/>
            <w:shd w:val="clear" w:color="auto" w:fill="17365D"/>
            <w:tcMar>
              <w:top w:w="72" w:type="dxa"/>
              <w:left w:w="115" w:type="dxa"/>
              <w:bottom w:w="72" w:type="dxa"/>
              <w:right w:w="115" w:type="dxa"/>
            </w:tcMar>
            <w:vAlign w:val="center"/>
          </w:tcPr>
          <w:p w14:paraId="62CE3F20" w14:textId="77777777" w:rsidR="00C42213" w:rsidRPr="00E33B51" w:rsidRDefault="0089217A" w:rsidP="00E33B51">
            <w:pPr>
              <w:spacing w:after="0" w:line="240" w:lineRule="auto"/>
              <w:jc w:val="center"/>
              <w:rPr>
                <w:rFonts w:ascii="Times New Roman" w:hAnsi="Times New Roman"/>
              </w:rPr>
            </w:pPr>
            <w:r w:rsidRPr="00E33B51">
              <w:rPr>
                <w:rFonts w:ascii="Times New Roman" w:hAnsi="Times New Roman"/>
              </w:rPr>
              <w:t xml:space="preserve">Restorative </w:t>
            </w:r>
            <w:r w:rsidR="003A4C2C" w:rsidRPr="00E33B51">
              <w:rPr>
                <w:rFonts w:ascii="Times New Roman" w:hAnsi="Times New Roman"/>
              </w:rPr>
              <w:t>Justice</w:t>
            </w:r>
            <w:r w:rsidR="000652BF" w:rsidRPr="00E33B51">
              <w:rPr>
                <w:rFonts w:ascii="Times New Roman" w:hAnsi="Times New Roman"/>
              </w:rPr>
              <w:t>/Mediation</w:t>
            </w:r>
          </w:p>
        </w:tc>
      </w:tr>
      <w:tr w:rsidR="00C42213" w:rsidRPr="00E33B51" w14:paraId="060F5998" w14:textId="77777777" w:rsidTr="00E33B51">
        <w:tc>
          <w:tcPr>
            <w:tcW w:w="4788" w:type="dxa"/>
            <w:tcMar>
              <w:top w:w="72" w:type="dxa"/>
              <w:left w:w="115" w:type="dxa"/>
              <w:bottom w:w="72" w:type="dxa"/>
              <w:right w:w="115" w:type="dxa"/>
            </w:tcMar>
            <w:vAlign w:val="center"/>
          </w:tcPr>
          <w:p w14:paraId="6A188023"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Punitive, state-centered, impersonal</w:t>
            </w:r>
          </w:p>
        </w:tc>
        <w:tc>
          <w:tcPr>
            <w:tcW w:w="4788" w:type="dxa"/>
            <w:tcMar>
              <w:top w:w="72" w:type="dxa"/>
              <w:left w:w="115" w:type="dxa"/>
              <w:bottom w:w="72" w:type="dxa"/>
              <w:right w:w="115" w:type="dxa"/>
            </w:tcMar>
            <w:vAlign w:val="center"/>
          </w:tcPr>
          <w:p w14:paraId="48F8A644"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Victim centered, personal and seeks repair harm</w:t>
            </w:r>
          </w:p>
        </w:tc>
      </w:tr>
      <w:tr w:rsidR="00C42213" w:rsidRPr="00E33B51" w14:paraId="1E63F128" w14:textId="77777777" w:rsidTr="00E33B51">
        <w:tc>
          <w:tcPr>
            <w:tcW w:w="4788" w:type="dxa"/>
            <w:tcMar>
              <w:top w:w="72" w:type="dxa"/>
              <w:left w:w="115" w:type="dxa"/>
              <w:bottom w:w="72" w:type="dxa"/>
              <w:right w:w="115" w:type="dxa"/>
            </w:tcMar>
            <w:vAlign w:val="center"/>
          </w:tcPr>
          <w:p w14:paraId="15ECDC5C"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Discourages offender Empathy and Responsibility</w:t>
            </w:r>
          </w:p>
        </w:tc>
        <w:tc>
          <w:tcPr>
            <w:tcW w:w="4788" w:type="dxa"/>
            <w:tcMar>
              <w:top w:w="72" w:type="dxa"/>
              <w:left w:w="115" w:type="dxa"/>
              <w:bottom w:w="72" w:type="dxa"/>
              <w:right w:w="115" w:type="dxa"/>
            </w:tcMar>
            <w:vAlign w:val="center"/>
          </w:tcPr>
          <w:p w14:paraId="3ACE7B7B"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Connect offenders with the harm of their actions and helps them to take responsibility for the harm</w:t>
            </w:r>
          </w:p>
        </w:tc>
      </w:tr>
      <w:tr w:rsidR="00C42213" w:rsidRPr="00E33B51" w14:paraId="3A9D1FFC" w14:textId="77777777" w:rsidTr="00E33B51">
        <w:tc>
          <w:tcPr>
            <w:tcW w:w="4788" w:type="dxa"/>
            <w:tcMar>
              <w:top w:w="72" w:type="dxa"/>
              <w:left w:w="115" w:type="dxa"/>
              <w:bottom w:w="72" w:type="dxa"/>
              <w:right w:w="115" w:type="dxa"/>
            </w:tcMar>
            <w:vAlign w:val="center"/>
          </w:tcPr>
          <w:p w14:paraId="7B274C57"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Focused on punishing the offender</w:t>
            </w:r>
          </w:p>
        </w:tc>
        <w:tc>
          <w:tcPr>
            <w:tcW w:w="4788" w:type="dxa"/>
            <w:tcMar>
              <w:top w:w="72" w:type="dxa"/>
              <w:left w:w="115" w:type="dxa"/>
              <w:bottom w:w="72" w:type="dxa"/>
              <w:right w:w="115" w:type="dxa"/>
            </w:tcMar>
            <w:vAlign w:val="center"/>
          </w:tcPr>
          <w:p w14:paraId="2DA8AA61" w14:textId="77777777" w:rsidR="00C42213" w:rsidRPr="00E33B51" w:rsidRDefault="00A37AD4" w:rsidP="00E33B51">
            <w:pPr>
              <w:spacing w:after="0" w:line="240" w:lineRule="auto"/>
              <w:jc w:val="center"/>
              <w:rPr>
                <w:rFonts w:ascii="Times New Roman" w:hAnsi="Times New Roman"/>
              </w:rPr>
            </w:pPr>
            <w:r w:rsidRPr="00E33B51">
              <w:rPr>
                <w:rFonts w:ascii="Times New Roman" w:hAnsi="Times New Roman"/>
              </w:rPr>
              <w:t xml:space="preserve">Focused on </w:t>
            </w:r>
            <w:r w:rsidR="00075FBE" w:rsidRPr="00E33B51">
              <w:rPr>
                <w:rFonts w:ascii="Times New Roman" w:hAnsi="Times New Roman"/>
              </w:rPr>
              <w:t>victim and h</w:t>
            </w:r>
            <w:r w:rsidRPr="00E33B51">
              <w:rPr>
                <w:rFonts w:ascii="Times New Roman" w:hAnsi="Times New Roman"/>
              </w:rPr>
              <w:t>ealing</w:t>
            </w:r>
          </w:p>
        </w:tc>
      </w:tr>
      <w:tr w:rsidR="00075FBE" w:rsidRPr="00E33B51" w14:paraId="5F6D4733" w14:textId="77777777" w:rsidTr="00E33B51">
        <w:tc>
          <w:tcPr>
            <w:tcW w:w="4788" w:type="dxa"/>
            <w:tcMar>
              <w:top w:w="72" w:type="dxa"/>
              <w:left w:w="115" w:type="dxa"/>
              <w:bottom w:w="72" w:type="dxa"/>
              <w:right w:w="115" w:type="dxa"/>
            </w:tcMar>
            <w:vAlign w:val="center"/>
          </w:tcPr>
          <w:p w14:paraId="38E0CABB" w14:textId="77777777" w:rsidR="00075FBE" w:rsidRPr="00E33B51" w:rsidRDefault="00075FBE" w:rsidP="00E33B51">
            <w:pPr>
              <w:spacing w:after="0" w:line="240" w:lineRule="auto"/>
              <w:jc w:val="center"/>
              <w:rPr>
                <w:rFonts w:ascii="Times New Roman" w:hAnsi="Times New Roman"/>
              </w:rPr>
            </w:pPr>
            <w:r w:rsidRPr="00E33B51">
              <w:rPr>
                <w:rFonts w:ascii="Times New Roman" w:hAnsi="Times New Roman"/>
              </w:rPr>
              <w:t>What laws were broken?</w:t>
            </w:r>
          </w:p>
        </w:tc>
        <w:tc>
          <w:tcPr>
            <w:tcW w:w="4788" w:type="dxa"/>
            <w:tcMar>
              <w:top w:w="72" w:type="dxa"/>
              <w:left w:w="115" w:type="dxa"/>
              <w:bottom w:w="72" w:type="dxa"/>
              <w:right w:w="115" w:type="dxa"/>
            </w:tcMar>
            <w:vAlign w:val="center"/>
          </w:tcPr>
          <w:p w14:paraId="22CE4D04" w14:textId="77777777" w:rsidR="00075FBE" w:rsidRPr="00E33B51" w:rsidRDefault="00075FBE" w:rsidP="00E33B51">
            <w:pPr>
              <w:spacing w:after="0" w:line="240" w:lineRule="auto"/>
              <w:jc w:val="center"/>
              <w:rPr>
                <w:rFonts w:ascii="Times New Roman" w:hAnsi="Times New Roman"/>
              </w:rPr>
            </w:pPr>
            <w:r w:rsidRPr="00E33B51">
              <w:rPr>
                <w:rFonts w:ascii="Times New Roman" w:hAnsi="Times New Roman"/>
              </w:rPr>
              <w:t>Who has been harmed by this event?</w:t>
            </w:r>
          </w:p>
        </w:tc>
      </w:tr>
      <w:tr w:rsidR="00075FBE" w:rsidRPr="00E33B51" w14:paraId="152CDCD9" w14:textId="77777777" w:rsidTr="00E33B51">
        <w:tc>
          <w:tcPr>
            <w:tcW w:w="4788" w:type="dxa"/>
            <w:tcMar>
              <w:top w:w="72" w:type="dxa"/>
              <w:left w:w="115" w:type="dxa"/>
              <w:bottom w:w="72" w:type="dxa"/>
              <w:right w:w="115" w:type="dxa"/>
            </w:tcMar>
            <w:vAlign w:val="center"/>
          </w:tcPr>
          <w:p w14:paraId="7E516AEE" w14:textId="77777777" w:rsidR="00075FBE" w:rsidRPr="00E33B51" w:rsidRDefault="003A4C2C" w:rsidP="00E33B51">
            <w:pPr>
              <w:spacing w:after="0" w:line="240" w:lineRule="auto"/>
              <w:jc w:val="center"/>
              <w:rPr>
                <w:rFonts w:ascii="Times New Roman" w:hAnsi="Times New Roman"/>
              </w:rPr>
            </w:pPr>
            <w:r w:rsidRPr="00E33B51">
              <w:rPr>
                <w:rFonts w:ascii="Times New Roman" w:hAnsi="Times New Roman"/>
              </w:rPr>
              <w:t>Crime</w:t>
            </w:r>
            <w:r w:rsidR="00075FBE" w:rsidRPr="00E33B51">
              <w:rPr>
                <w:rFonts w:ascii="Times New Roman" w:hAnsi="Times New Roman"/>
              </w:rPr>
              <w:t xml:space="preserve"> is essentially a violation of the law and the state is the victim</w:t>
            </w:r>
          </w:p>
        </w:tc>
        <w:tc>
          <w:tcPr>
            <w:tcW w:w="4788" w:type="dxa"/>
            <w:tcMar>
              <w:top w:w="72" w:type="dxa"/>
              <w:left w:w="115" w:type="dxa"/>
              <w:bottom w:w="72" w:type="dxa"/>
              <w:right w:w="115" w:type="dxa"/>
            </w:tcMar>
            <w:vAlign w:val="center"/>
          </w:tcPr>
          <w:p w14:paraId="148032E3" w14:textId="77777777" w:rsidR="00075FBE" w:rsidRPr="00E33B51" w:rsidRDefault="003A4C2C" w:rsidP="00E33B51">
            <w:pPr>
              <w:spacing w:after="0" w:line="240" w:lineRule="auto"/>
              <w:jc w:val="center"/>
              <w:rPr>
                <w:rFonts w:ascii="Times New Roman" w:hAnsi="Times New Roman"/>
              </w:rPr>
            </w:pPr>
            <w:r w:rsidRPr="00E33B51">
              <w:rPr>
                <w:rFonts w:ascii="Times New Roman" w:hAnsi="Times New Roman"/>
              </w:rPr>
              <w:t>Crime</w:t>
            </w:r>
            <w:r w:rsidR="00075FBE" w:rsidRPr="00E33B51">
              <w:rPr>
                <w:rFonts w:ascii="Times New Roman" w:hAnsi="Times New Roman"/>
              </w:rPr>
              <w:t xml:space="preserve"> is essentially a violation of (harm to) people and relationships. Such violations result in obligations.</w:t>
            </w:r>
          </w:p>
        </w:tc>
      </w:tr>
      <w:tr w:rsidR="00075FBE" w:rsidRPr="00E33B51" w14:paraId="75EF9F97" w14:textId="77777777" w:rsidTr="00E33B51">
        <w:tc>
          <w:tcPr>
            <w:tcW w:w="4788" w:type="dxa"/>
            <w:tcMar>
              <w:top w:w="72" w:type="dxa"/>
              <w:left w:w="115" w:type="dxa"/>
              <w:bottom w:w="72" w:type="dxa"/>
              <w:right w:w="115" w:type="dxa"/>
            </w:tcMar>
            <w:vAlign w:val="center"/>
          </w:tcPr>
          <w:p w14:paraId="75213504" w14:textId="77777777" w:rsidR="00075FBE" w:rsidRPr="00E33B51" w:rsidRDefault="00075FBE" w:rsidP="00E33B51">
            <w:pPr>
              <w:spacing w:after="0" w:line="240" w:lineRule="auto"/>
              <w:jc w:val="center"/>
              <w:rPr>
                <w:rFonts w:ascii="Times New Roman" w:hAnsi="Times New Roman"/>
              </w:rPr>
            </w:pPr>
            <w:r w:rsidRPr="00E33B51">
              <w:rPr>
                <w:rFonts w:ascii="Times New Roman" w:hAnsi="Times New Roman"/>
              </w:rPr>
              <w:t xml:space="preserve">The </w:t>
            </w:r>
            <w:r w:rsidR="003A4C2C" w:rsidRPr="00E33B51">
              <w:rPr>
                <w:rFonts w:ascii="Times New Roman" w:hAnsi="Times New Roman"/>
              </w:rPr>
              <w:t>aim of justice</w:t>
            </w:r>
            <w:r w:rsidRPr="00E33B51">
              <w:rPr>
                <w:rFonts w:ascii="Times New Roman" w:hAnsi="Times New Roman"/>
              </w:rPr>
              <w:t xml:space="preserve"> is to establish blame (guilt) and administer pain (punishment)</w:t>
            </w:r>
          </w:p>
        </w:tc>
        <w:tc>
          <w:tcPr>
            <w:tcW w:w="4788" w:type="dxa"/>
            <w:tcMar>
              <w:top w:w="72" w:type="dxa"/>
              <w:left w:w="115" w:type="dxa"/>
              <w:bottom w:w="72" w:type="dxa"/>
              <w:right w:w="115" w:type="dxa"/>
            </w:tcMar>
            <w:vAlign w:val="center"/>
          </w:tcPr>
          <w:p w14:paraId="15FBBF89" w14:textId="77777777" w:rsidR="00075FBE" w:rsidRPr="00E33B51" w:rsidRDefault="003A4C2C" w:rsidP="00E33B51">
            <w:pPr>
              <w:spacing w:after="0" w:line="240" w:lineRule="auto"/>
              <w:jc w:val="center"/>
              <w:rPr>
                <w:rFonts w:ascii="Times New Roman" w:hAnsi="Times New Roman"/>
              </w:rPr>
            </w:pPr>
            <w:r w:rsidRPr="00E33B51">
              <w:rPr>
                <w:rFonts w:ascii="Times New Roman" w:hAnsi="Times New Roman"/>
              </w:rPr>
              <w:t>The aim of justice</w:t>
            </w:r>
            <w:r w:rsidR="00075FBE" w:rsidRPr="00E33B51">
              <w:rPr>
                <w:rFonts w:ascii="Times New Roman" w:hAnsi="Times New Roman"/>
              </w:rPr>
              <w:t xml:space="preserve"> is to identify obligations and to promote restoration and/or healing</w:t>
            </w:r>
          </w:p>
        </w:tc>
      </w:tr>
      <w:tr w:rsidR="003A4C2C" w:rsidRPr="00E33B51" w14:paraId="74C72E7A" w14:textId="77777777" w:rsidTr="00E33B51">
        <w:tc>
          <w:tcPr>
            <w:tcW w:w="4788" w:type="dxa"/>
            <w:tcMar>
              <w:top w:w="72" w:type="dxa"/>
              <w:left w:w="115" w:type="dxa"/>
              <w:bottom w:w="72" w:type="dxa"/>
              <w:right w:w="115" w:type="dxa"/>
            </w:tcMar>
            <w:vAlign w:val="center"/>
          </w:tcPr>
          <w:p w14:paraId="04CA663C" w14:textId="77777777" w:rsidR="003A4C2C" w:rsidRPr="00E33B51" w:rsidRDefault="003A4C2C" w:rsidP="00E33B51">
            <w:pPr>
              <w:spacing w:after="0" w:line="240" w:lineRule="auto"/>
              <w:jc w:val="center"/>
              <w:rPr>
                <w:rFonts w:ascii="Times New Roman" w:hAnsi="Times New Roman"/>
              </w:rPr>
            </w:pPr>
            <w:r w:rsidRPr="00E33B51">
              <w:rPr>
                <w:rFonts w:ascii="Times New Roman" w:hAnsi="Times New Roman"/>
              </w:rPr>
              <w:t>The process of justice is a conflict between adversaries in which offender is pitted against state, and rules and intentions outweigh outcomes.</w:t>
            </w:r>
          </w:p>
        </w:tc>
        <w:tc>
          <w:tcPr>
            <w:tcW w:w="4788" w:type="dxa"/>
            <w:tcMar>
              <w:top w:w="72" w:type="dxa"/>
              <w:left w:w="115" w:type="dxa"/>
              <w:bottom w:w="72" w:type="dxa"/>
              <w:right w:w="115" w:type="dxa"/>
            </w:tcMar>
            <w:vAlign w:val="center"/>
          </w:tcPr>
          <w:p w14:paraId="63C0C15E" w14:textId="77777777" w:rsidR="003A4C2C" w:rsidRPr="00E33B51" w:rsidRDefault="003A4C2C" w:rsidP="00E33B51">
            <w:pPr>
              <w:spacing w:after="0" w:line="240" w:lineRule="auto"/>
              <w:jc w:val="center"/>
              <w:rPr>
                <w:rFonts w:ascii="Times New Roman" w:hAnsi="Times New Roman"/>
              </w:rPr>
            </w:pPr>
            <w:r w:rsidRPr="00E33B51">
              <w:rPr>
                <w:rFonts w:ascii="Times New Roman" w:hAnsi="Times New Roman"/>
              </w:rPr>
              <w:t>The process of justice involves victims, offenders, and community in an effort to identify obligations and solutions, maximizing the exchange of information (dialogue, mutual agreement) between them.</w:t>
            </w:r>
          </w:p>
        </w:tc>
      </w:tr>
      <w:tr w:rsidR="00075FBE" w:rsidRPr="00E33B51" w14:paraId="73000F0C" w14:textId="77777777" w:rsidTr="00E33B51">
        <w:tc>
          <w:tcPr>
            <w:tcW w:w="4788" w:type="dxa"/>
            <w:tcMar>
              <w:top w:w="72" w:type="dxa"/>
              <w:left w:w="115" w:type="dxa"/>
              <w:bottom w:w="72" w:type="dxa"/>
              <w:right w:w="115" w:type="dxa"/>
            </w:tcMar>
            <w:vAlign w:val="center"/>
          </w:tcPr>
          <w:p w14:paraId="184EFDC7" w14:textId="77777777" w:rsidR="00075FBE" w:rsidRPr="00E33B51" w:rsidRDefault="00075FBE" w:rsidP="00E33B51">
            <w:pPr>
              <w:spacing w:after="0" w:line="240" w:lineRule="auto"/>
              <w:jc w:val="center"/>
              <w:rPr>
                <w:rFonts w:ascii="Times New Roman" w:hAnsi="Times New Roman"/>
              </w:rPr>
            </w:pPr>
            <w:r w:rsidRPr="00E33B51">
              <w:rPr>
                <w:rFonts w:ascii="Times New Roman" w:hAnsi="Times New Roman"/>
              </w:rPr>
              <w:t>Who did it?</w:t>
            </w:r>
          </w:p>
        </w:tc>
        <w:tc>
          <w:tcPr>
            <w:tcW w:w="4788" w:type="dxa"/>
            <w:tcMar>
              <w:top w:w="72" w:type="dxa"/>
              <w:left w:w="115" w:type="dxa"/>
              <w:bottom w:w="72" w:type="dxa"/>
              <w:right w:w="115" w:type="dxa"/>
            </w:tcMar>
            <w:vAlign w:val="center"/>
          </w:tcPr>
          <w:p w14:paraId="296A6DB9" w14:textId="77777777" w:rsidR="00075FBE" w:rsidRPr="00E33B51" w:rsidRDefault="00075FBE" w:rsidP="00E33B51">
            <w:pPr>
              <w:spacing w:after="0" w:line="240" w:lineRule="auto"/>
              <w:jc w:val="center"/>
              <w:rPr>
                <w:rFonts w:ascii="Times New Roman" w:hAnsi="Times New Roman"/>
              </w:rPr>
            </w:pPr>
            <w:r w:rsidRPr="00E33B51">
              <w:rPr>
                <w:rFonts w:ascii="Times New Roman" w:hAnsi="Times New Roman"/>
              </w:rPr>
              <w:t>What are the needs of all involved</w:t>
            </w:r>
            <w:r w:rsidR="003A4C2C" w:rsidRPr="00E33B51">
              <w:rPr>
                <w:rFonts w:ascii="Times New Roman" w:hAnsi="Times New Roman"/>
              </w:rPr>
              <w:t>?</w:t>
            </w:r>
          </w:p>
        </w:tc>
      </w:tr>
    </w:tbl>
    <w:p w14:paraId="644E2C14" w14:textId="77777777" w:rsidR="00F34FF3" w:rsidRDefault="00E20942">
      <w:r>
        <w:rPr>
          <w:noProof/>
        </w:rPr>
        <w:drawing>
          <wp:anchor distT="0" distB="0" distL="114300" distR="114300" simplePos="0" relativeHeight="251657728" behindDoc="0" locked="0" layoutInCell="1" allowOverlap="1" wp14:anchorId="1921193D" wp14:editId="25D1EE96">
            <wp:simplePos x="0" y="0"/>
            <wp:positionH relativeFrom="column">
              <wp:posOffset>323850</wp:posOffset>
            </wp:positionH>
            <wp:positionV relativeFrom="paragraph">
              <wp:posOffset>234315</wp:posOffset>
            </wp:positionV>
            <wp:extent cx="5267325" cy="3743325"/>
            <wp:effectExtent l="0" t="0" r="0" b="0"/>
            <wp:wrapNone/>
            <wp:docPr id="2" name="Picture 0" descr="RJ Practices at a Gla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J Practices at a Glanc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213">
        <w:t xml:space="preserve"> </w:t>
      </w:r>
    </w:p>
    <w:p w14:paraId="25FDEAB0" w14:textId="77777777" w:rsidR="00F34FF3" w:rsidRPr="00F34FF3" w:rsidRDefault="00F34FF3" w:rsidP="00F34FF3">
      <w:pPr>
        <w:pStyle w:val="ListParagraph"/>
        <w:ind w:left="1440"/>
        <w:rPr>
          <w:rFonts w:ascii="Forte" w:hAnsi="Forte"/>
        </w:rPr>
      </w:pPr>
    </w:p>
    <w:sectPr w:rsidR="00F34FF3" w:rsidRPr="00F34FF3" w:rsidSect="009C12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DC85" w14:textId="77777777" w:rsidR="005A525F" w:rsidRDefault="005A525F" w:rsidP="00C2076A">
      <w:pPr>
        <w:spacing w:after="0" w:line="240" w:lineRule="auto"/>
      </w:pPr>
      <w:r>
        <w:separator/>
      </w:r>
    </w:p>
  </w:endnote>
  <w:endnote w:type="continuationSeparator" w:id="0">
    <w:p w14:paraId="438FEB8E" w14:textId="77777777" w:rsidR="005A525F" w:rsidRDefault="005A525F" w:rsidP="00C2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Forte">
    <w:altName w:val="Cambria"/>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F6B3" w14:textId="77777777" w:rsidR="005A525F" w:rsidRDefault="005A525F" w:rsidP="00C2076A">
      <w:pPr>
        <w:spacing w:after="0" w:line="240" w:lineRule="auto"/>
      </w:pPr>
      <w:r>
        <w:separator/>
      </w:r>
    </w:p>
  </w:footnote>
  <w:footnote w:type="continuationSeparator" w:id="0">
    <w:p w14:paraId="146FE5E7" w14:textId="77777777" w:rsidR="005A525F" w:rsidRDefault="005A525F" w:rsidP="00C20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AB8C" w14:textId="77777777" w:rsidR="00EB7A65" w:rsidRDefault="00EB7A65">
    <w:pPr>
      <w:pStyle w:val="Header"/>
      <w:pBdr>
        <w:bottom w:val="thickThinSmallGap" w:sz="24" w:space="1" w:color="622423"/>
      </w:pBdr>
      <w:jc w:val="center"/>
      <w:rPr>
        <w:rFonts w:ascii="Cambria" w:eastAsia="Times New Roman" w:hAnsi="Cambria"/>
        <w:sz w:val="32"/>
        <w:szCs w:val="32"/>
      </w:rPr>
    </w:pPr>
    <w:r>
      <w:rPr>
        <w:rFonts w:ascii="Forte" w:hAnsi="Forte"/>
        <w:sz w:val="48"/>
        <w:szCs w:val="48"/>
      </w:rPr>
      <w:t>Restorative Justice: A Basic Overview</w:t>
    </w:r>
  </w:p>
  <w:p w14:paraId="15DF2035" w14:textId="77777777" w:rsidR="00EB7A65" w:rsidRPr="00D529D7" w:rsidRDefault="00EB7A65">
    <w:pPr>
      <w:pStyle w:val="Header"/>
      <w:rPr>
        <w:rFonts w:ascii="Colonna MT" w:hAnsi="Colonna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048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00759"/>
    <w:multiLevelType w:val="hybridMultilevel"/>
    <w:tmpl w:val="1F08C134"/>
    <w:lvl w:ilvl="0" w:tplc="FF0C0B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3561A"/>
    <w:multiLevelType w:val="hybridMultilevel"/>
    <w:tmpl w:val="D2DC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26"/>
    <w:multiLevelType w:val="hybridMultilevel"/>
    <w:tmpl w:val="4D02B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2721"/>
    <w:multiLevelType w:val="hybridMultilevel"/>
    <w:tmpl w:val="9DE0106A"/>
    <w:lvl w:ilvl="0" w:tplc="228C974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460A3"/>
    <w:multiLevelType w:val="hybridMultilevel"/>
    <w:tmpl w:val="2F5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5130B"/>
    <w:multiLevelType w:val="hybridMultilevel"/>
    <w:tmpl w:val="92B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D1EED"/>
    <w:multiLevelType w:val="hybridMultilevel"/>
    <w:tmpl w:val="4B4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83A04"/>
    <w:multiLevelType w:val="hybridMultilevel"/>
    <w:tmpl w:val="4CA83820"/>
    <w:lvl w:ilvl="0" w:tplc="04090009">
      <w:start w:val="1"/>
      <w:numFmt w:val="bullet"/>
      <w:lvlText w:val=""/>
      <w:lvlJc w:val="left"/>
      <w:pPr>
        <w:ind w:left="720" w:hanging="360"/>
      </w:pPr>
      <w:rPr>
        <w:rFonts w:ascii="Wingdings" w:hAnsi="Wingdings" w:hint="default"/>
      </w:rPr>
    </w:lvl>
    <w:lvl w:ilvl="1" w:tplc="FF0C0B8C">
      <w:start w:val="1"/>
      <w:numFmt w:val="bullet"/>
      <w:lvlText w:val=""/>
      <w:lvlJc w:val="left"/>
      <w:pPr>
        <w:ind w:left="1440" w:hanging="360"/>
      </w:pPr>
      <w:rPr>
        <w:rFonts w:ascii="Symbol" w:hAnsi="Symbol" w:hint="default"/>
      </w:rPr>
    </w:lvl>
    <w:lvl w:ilvl="2" w:tplc="228C974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85180"/>
    <w:multiLevelType w:val="hybridMultilevel"/>
    <w:tmpl w:val="C112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F0B35"/>
    <w:multiLevelType w:val="hybridMultilevel"/>
    <w:tmpl w:val="076C18AE"/>
    <w:lvl w:ilvl="0" w:tplc="FF0C0B8C">
      <w:start w:val="1"/>
      <w:numFmt w:val="bullet"/>
      <w:lvlText w:val=""/>
      <w:lvlJc w:val="left"/>
      <w:pPr>
        <w:ind w:left="360" w:hanging="360"/>
      </w:pPr>
      <w:rPr>
        <w:rFonts w:ascii="Symbol" w:hAnsi="Symbol" w:hint="default"/>
      </w:rPr>
    </w:lvl>
    <w:lvl w:ilvl="1" w:tplc="228C9740">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D66E5"/>
    <w:multiLevelType w:val="hybridMultilevel"/>
    <w:tmpl w:val="590E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61087"/>
    <w:multiLevelType w:val="hybridMultilevel"/>
    <w:tmpl w:val="779ABCDA"/>
    <w:lvl w:ilvl="0" w:tplc="228C974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522F1D"/>
    <w:multiLevelType w:val="hybridMultilevel"/>
    <w:tmpl w:val="08F4F298"/>
    <w:lvl w:ilvl="0" w:tplc="04090009">
      <w:start w:val="1"/>
      <w:numFmt w:val="bullet"/>
      <w:lvlText w:val=""/>
      <w:lvlJc w:val="left"/>
      <w:pPr>
        <w:ind w:left="720" w:hanging="360"/>
      </w:pPr>
      <w:rPr>
        <w:rFonts w:ascii="Wingdings" w:hAnsi="Wingdings" w:hint="default"/>
      </w:rPr>
    </w:lvl>
    <w:lvl w:ilvl="1" w:tplc="FF0C0B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16F2A"/>
    <w:multiLevelType w:val="hybridMultilevel"/>
    <w:tmpl w:val="74B235AC"/>
    <w:lvl w:ilvl="0" w:tplc="FF0C0B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E35F60"/>
    <w:multiLevelType w:val="hybridMultilevel"/>
    <w:tmpl w:val="5EC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200BD"/>
    <w:multiLevelType w:val="hybridMultilevel"/>
    <w:tmpl w:val="27CE4F2E"/>
    <w:lvl w:ilvl="0" w:tplc="228C97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A73776"/>
    <w:multiLevelType w:val="hybridMultilevel"/>
    <w:tmpl w:val="B10CA756"/>
    <w:lvl w:ilvl="0" w:tplc="228C97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11"/>
  </w:num>
  <w:num w:numId="5">
    <w:abstractNumId w:val="7"/>
  </w:num>
  <w:num w:numId="6">
    <w:abstractNumId w:val="5"/>
  </w:num>
  <w:num w:numId="7">
    <w:abstractNumId w:val="15"/>
  </w:num>
  <w:num w:numId="8">
    <w:abstractNumId w:val="6"/>
  </w:num>
  <w:num w:numId="9">
    <w:abstractNumId w:val="2"/>
  </w:num>
  <w:num w:numId="10">
    <w:abstractNumId w:val="9"/>
  </w:num>
  <w:num w:numId="11">
    <w:abstractNumId w:val="16"/>
  </w:num>
  <w:num w:numId="12">
    <w:abstractNumId w:val="4"/>
  </w:num>
  <w:num w:numId="13">
    <w:abstractNumId w:val="14"/>
  </w:num>
  <w:num w:numId="14">
    <w:abstractNumId w:val="1"/>
  </w:num>
  <w:num w:numId="15">
    <w:abstractNumId w:val="10"/>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6A"/>
    <w:rsid w:val="000652BF"/>
    <w:rsid w:val="00075FBE"/>
    <w:rsid w:val="000E210F"/>
    <w:rsid w:val="000F140D"/>
    <w:rsid w:val="001377E0"/>
    <w:rsid w:val="002453B1"/>
    <w:rsid w:val="00256918"/>
    <w:rsid w:val="00263E59"/>
    <w:rsid w:val="002B1340"/>
    <w:rsid w:val="002F3278"/>
    <w:rsid w:val="00356716"/>
    <w:rsid w:val="0037044D"/>
    <w:rsid w:val="003A4C2C"/>
    <w:rsid w:val="005A525F"/>
    <w:rsid w:val="006B6A05"/>
    <w:rsid w:val="00747482"/>
    <w:rsid w:val="00847198"/>
    <w:rsid w:val="008603E1"/>
    <w:rsid w:val="00891CCB"/>
    <w:rsid w:val="0089217A"/>
    <w:rsid w:val="00896640"/>
    <w:rsid w:val="009C1242"/>
    <w:rsid w:val="009F2AA8"/>
    <w:rsid w:val="00A0305E"/>
    <w:rsid w:val="00A37AD4"/>
    <w:rsid w:val="00AB3CF2"/>
    <w:rsid w:val="00BD3407"/>
    <w:rsid w:val="00C14A9D"/>
    <w:rsid w:val="00C2076A"/>
    <w:rsid w:val="00C42213"/>
    <w:rsid w:val="00C80AD9"/>
    <w:rsid w:val="00CB7374"/>
    <w:rsid w:val="00D529D7"/>
    <w:rsid w:val="00D62100"/>
    <w:rsid w:val="00DB6A1B"/>
    <w:rsid w:val="00E20942"/>
    <w:rsid w:val="00E33B51"/>
    <w:rsid w:val="00E45CB3"/>
    <w:rsid w:val="00EB7A65"/>
    <w:rsid w:val="00F34FF3"/>
    <w:rsid w:val="00F8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65239"/>
  <w14:defaultImageDpi w14:val="300"/>
  <w15:docId w15:val="{9521D622-50BC-4D8C-BBAF-658D703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42"/>
    <w:pPr>
      <w:spacing w:after="200" w:line="276" w:lineRule="auto"/>
    </w:pPr>
    <w:rPr>
      <w:sz w:val="22"/>
      <w:szCs w:val="22"/>
    </w:rPr>
  </w:style>
  <w:style w:type="paragraph" w:styleId="Heading2">
    <w:name w:val="heading 2"/>
    <w:basedOn w:val="Normal"/>
    <w:link w:val="Heading2Char"/>
    <w:uiPriority w:val="9"/>
    <w:qFormat/>
    <w:rsid w:val="000E210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6A"/>
  </w:style>
  <w:style w:type="paragraph" w:styleId="Footer">
    <w:name w:val="footer"/>
    <w:basedOn w:val="Normal"/>
    <w:link w:val="FooterChar"/>
    <w:uiPriority w:val="99"/>
    <w:semiHidden/>
    <w:unhideWhenUsed/>
    <w:rsid w:val="00C20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76A"/>
  </w:style>
  <w:style w:type="paragraph" w:styleId="BalloonText">
    <w:name w:val="Balloon Text"/>
    <w:basedOn w:val="Normal"/>
    <w:link w:val="BalloonTextChar"/>
    <w:uiPriority w:val="99"/>
    <w:semiHidden/>
    <w:unhideWhenUsed/>
    <w:rsid w:val="00C2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6A"/>
    <w:rPr>
      <w:rFonts w:ascii="Tahoma" w:hAnsi="Tahoma" w:cs="Tahoma"/>
      <w:sz w:val="16"/>
      <w:szCs w:val="16"/>
    </w:rPr>
  </w:style>
  <w:style w:type="character" w:customStyle="1" w:styleId="Heading2Char">
    <w:name w:val="Heading 2 Char"/>
    <w:basedOn w:val="DefaultParagraphFont"/>
    <w:link w:val="Heading2"/>
    <w:uiPriority w:val="9"/>
    <w:rsid w:val="000E210F"/>
    <w:rPr>
      <w:rFonts w:ascii="Times New Roman" w:eastAsia="Times New Roman" w:hAnsi="Times New Roman" w:cs="Times New Roman"/>
      <w:b/>
      <w:bCs/>
      <w:sz w:val="36"/>
      <w:szCs w:val="36"/>
    </w:rPr>
  </w:style>
  <w:style w:type="table" w:styleId="TableGrid">
    <w:name w:val="Table Grid"/>
    <w:basedOn w:val="TableNormal"/>
    <w:uiPriority w:val="59"/>
    <w:rsid w:val="00C422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0513">
      <w:bodyDiv w:val="1"/>
      <w:marLeft w:val="0"/>
      <w:marRight w:val="0"/>
      <w:marTop w:val="0"/>
      <w:marBottom w:val="0"/>
      <w:divBdr>
        <w:top w:val="none" w:sz="0" w:space="0" w:color="auto"/>
        <w:left w:val="none" w:sz="0" w:space="0" w:color="auto"/>
        <w:bottom w:val="none" w:sz="0" w:space="0" w:color="auto"/>
        <w:right w:val="none" w:sz="0" w:space="0" w:color="auto"/>
      </w:divBdr>
    </w:div>
    <w:div w:id="748892881">
      <w:bodyDiv w:val="1"/>
      <w:marLeft w:val="0"/>
      <w:marRight w:val="0"/>
      <w:marTop w:val="0"/>
      <w:marBottom w:val="0"/>
      <w:divBdr>
        <w:top w:val="none" w:sz="0" w:space="0" w:color="auto"/>
        <w:left w:val="none" w:sz="0" w:space="0" w:color="auto"/>
        <w:bottom w:val="none" w:sz="0" w:space="0" w:color="auto"/>
        <w:right w:val="none" w:sz="0" w:space="0" w:color="auto"/>
      </w:divBdr>
      <w:divsChild>
        <w:div w:id="1190527190">
          <w:marLeft w:val="504"/>
          <w:marRight w:val="0"/>
          <w:marTop w:val="140"/>
          <w:marBottom w:val="0"/>
          <w:divBdr>
            <w:top w:val="none" w:sz="0" w:space="0" w:color="auto"/>
            <w:left w:val="none" w:sz="0" w:space="0" w:color="auto"/>
            <w:bottom w:val="none" w:sz="0" w:space="0" w:color="auto"/>
            <w:right w:val="none" w:sz="0" w:space="0" w:color="auto"/>
          </w:divBdr>
        </w:div>
      </w:divsChild>
    </w:div>
    <w:div w:id="767115426">
      <w:bodyDiv w:val="1"/>
      <w:marLeft w:val="0"/>
      <w:marRight w:val="0"/>
      <w:marTop w:val="0"/>
      <w:marBottom w:val="0"/>
      <w:divBdr>
        <w:top w:val="none" w:sz="0" w:space="0" w:color="auto"/>
        <w:left w:val="none" w:sz="0" w:space="0" w:color="auto"/>
        <w:bottom w:val="none" w:sz="0" w:space="0" w:color="auto"/>
        <w:right w:val="none" w:sz="0" w:space="0" w:color="auto"/>
      </w:divBdr>
    </w:div>
    <w:div w:id="1087768412">
      <w:bodyDiv w:val="1"/>
      <w:marLeft w:val="0"/>
      <w:marRight w:val="0"/>
      <w:marTop w:val="0"/>
      <w:marBottom w:val="0"/>
      <w:divBdr>
        <w:top w:val="none" w:sz="0" w:space="0" w:color="auto"/>
        <w:left w:val="none" w:sz="0" w:space="0" w:color="auto"/>
        <w:bottom w:val="none" w:sz="0" w:space="0" w:color="auto"/>
        <w:right w:val="none" w:sz="0" w:space="0" w:color="auto"/>
      </w:divBdr>
    </w:div>
    <w:div w:id="1191800517">
      <w:bodyDiv w:val="1"/>
      <w:marLeft w:val="0"/>
      <w:marRight w:val="0"/>
      <w:marTop w:val="0"/>
      <w:marBottom w:val="0"/>
      <w:divBdr>
        <w:top w:val="none" w:sz="0" w:space="0" w:color="auto"/>
        <w:left w:val="none" w:sz="0" w:space="0" w:color="auto"/>
        <w:bottom w:val="none" w:sz="0" w:space="0" w:color="auto"/>
        <w:right w:val="none" w:sz="0" w:space="0" w:color="auto"/>
      </w:divBdr>
      <w:divsChild>
        <w:div w:id="94754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14126">
      <w:bodyDiv w:val="1"/>
      <w:marLeft w:val="0"/>
      <w:marRight w:val="0"/>
      <w:marTop w:val="0"/>
      <w:marBottom w:val="0"/>
      <w:divBdr>
        <w:top w:val="none" w:sz="0" w:space="0" w:color="auto"/>
        <w:left w:val="none" w:sz="0" w:space="0" w:color="auto"/>
        <w:bottom w:val="none" w:sz="0" w:space="0" w:color="auto"/>
        <w:right w:val="none" w:sz="0" w:space="0" w:color="auto"/>
      </w:divBdr>
      <w:divsChild>
        <w:div w:id="449781417">
          <w:marLeft w:val="504"/>
          <w:marRight w:val="0"/>
          <w:marTop w:val="140"/>
          <w:marBottom w:val="0"/>
          <w:divBdr>
            <w:top w:val="none" w:sz="0" w:space="0" w:color="auto"/>
            <w:left w:val="none" w:sz="0" w:space="0" w:color="auto"/>
            <w:bottom w:val="none" w:sz="0" w:space="0" w:color="auto"/>
            <w:right w:val="none" w:sz="0" w:space="0" w:color="auto"/>
          </w:divBdr>
        </w:div>
      </w:divsChild>
    </w:div>
    <w:div w:id="1557473681">
      <w:bodyDiv w:val="1"/>
      <w:marLeft w:val="0"/>
      <w:marRight w:val="0"/>
      <w:marTop w:val="0"/>
      <w:marBottom w:val="0"/>
      <w:divBdr>
        <w:top w:val="none" w:sz="0" w:space="0" w:color="auto"/>
        <w:left w:val="none" w:sz="0" w:space="0" w:color="auto"/>
        <w:bottom w:val="none" w:sz="0" w:space="0" w:color="auto"/>
        <w:right w:val="none" w:sz="0" w:space="0" w:color="auto"/>
      </w:divBdr>
    </w:div>
    <w:div w:id="1653169944">
      <w:bodyDiv w:val="1"/>
      <w:marLeft w:val="0"/>
      <w:marRight w:val="0"/>
      <w:marTop w:val="0"/>
      <w:marBottom w:val="0"/>
      <w:divBdr>
        <w:top w:val="none" w:sz="0" w:space="0" w:color="auto"/>
        <w:left w:val="none" w:sz="0" w:space="0" w:color="auto"/>
        <w:bottom w:val="none" w:sz="0" w:space="0" w:color="auto"/>
        <w:right w:val="none" w:sz="0" w:space="0" w:color="auto"/>
      </w:divBdr>
      <w:divsChild>
        <w:div w:id="2117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75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5AA3-7D37-490F-A4EA-9D441655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Restorative Justice: A Basic Overview</vt:lpstr>
    </vt:vector>
  </TitlesOfParts>
  <Manager/>
  <Company>Southern CT State University</Company>
  <LinksUpToDate>false</LinksUpToDate>
  <CharactersWithSpaces>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A Basic Overview</dc:title>
  <dc:subject/>
  <dc:creator>AnaMaria</dc:creator>
  <cp:keywords/>
  <dc:description/>
  <cp:lastModifiedBy>Scott</cp:lastModifiedBy>
  <cp:revision>2</cp:revision>
  <cp:lastPrinted>2018-10-29T03:29:00Z</cp:lastPrinted>
  <dcterms:created xsi:type="dcterms:W3CDTF">2018-10-29T03:31:00Z</dcterms:created>
  <dcterms:modified xsi:type="dcterms:W3CDTF">2018-10-29T03:31:00Z</dcterms:modified>
  <cp:category/>
</cp:coreProperties>
</file>